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1" w:name="_GoBack"/>
      <w:bookmarkEnd w:id="1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广元文旅城市管理服务有限公司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关于湿地公园、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凤凰山公园闲置房屋及场地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年租金评估服务项目报价函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10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00" w:firstLineChars="10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520" w:firstLine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年    月    日</w:t>
      </w:r>
    </w:p>
    <w:p>
      <w:pPr>
        <w:pStyle w:val="2"/>
        <w:jc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公园闲置房屋及场地评估点位明细表</w:t>
      </w:r>
    </w:p>
    <w:p>
      <w:pPr>
        <w:rPr>
          <w:rFonts w:hint="eastAsia"/>
          <w:lang w:val="en-US" w:eastAsia="zh-CN"/>
        </w:rPr>
      </w:pPr>
    </w:p>
    <w:tbl>
      <w:tblPr>
        <w:tblStyle w:val="10"/>
        <w:tblW w:w="9061" w:type="dxa"/>
        <w:tblInd w:w="-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050"/>
        <w:gridCol w:w="2877"/>
        <w:gridCol w:w="1623"/>
        <w:gridCol w:w="1454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场地类型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</w:t>
            </w:r>
            <w:r>
              <w:rPr>
                <w:rStyle w:val="17"/>
                <w:lang w:val="en-US" w:eastAsia="zh-CN" w:bidi="ar"/>
              </w:rPr>
              <w:t>㎡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点位1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湿地公园职工之家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1128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湿地公园清风木舍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点位3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湿地公园揽月山庄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点位4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凤凰山公园蜀门北路一段318号、320号、322号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点位5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凤凰山公园蜀门北路一段324号、326号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点位1湿地公园职工之家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452755</wp:posOffset>
            </wp:positionH>
            <wp:positionV relativeFrom="paragraph">
              <wp:posOffset>5180330</wp:posOffset>
            </wp:positionV>
            <wp:extent cx="4679315" cy="2272665"/>
            <wp:effectExtent l="0" t="0" r="6985" b="13335"/>
            <wp:wrapNone/>
            <wp:docPr id="7" name="图片 7" descr="f8b8b0e3a87cd95b934d145395a8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8b8b0e3a87cd95b934d145395a8c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682490" cy="2541905"/>
            <wp:effectExtent l="0" t="0" r="3810" b="10795"/>
            <wp:docPr id="5" name="图片 5" descr="df773efb0033dba101c747ca62ad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f773efb0033dba101c747ca62ad9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249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693920" cy="2498725"/>
            <wp:effectExtent l="0" t="0" r="11430" b="15875"/>
            <wp:docPr id="6" name="图片 6" descr="22dc9238e9785cedacad4217ce0ec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2dc9238e9785cedacad4217ce0ec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249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点位2 湿地公园清风木舍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454525" cy="2251075"/>
            <wp:effectExtent l="0" t="0" r="3175" b="15875"/>
            <wp:docPr id="8" name="图片 8" descr="4a2c2477f93af9039ce39161d0a76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a2c2477f93af9039ce39161d0a767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4525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点位3 湿地公园揽月山庄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536575</wp:posOffset>
            </wp:positionH>
            <wp:positionV relativeFrom="paragraph">
              <wp:posOffset>40005</wp:posOffset>
            </wp:positionV>
            <wp:extent cx="4474210" cy="2118360"/>
            <wp:effectExtent l="0" t="0" r="2540" b="15240"/>
            <wp:wrapNone/>
            <wp:docPr id="9" name="图片 9" descr="1d93e875c43a6983d7644d9821ee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d93e875c43a6983d7644d9821ee87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509905</wp:posOffset>
            </wp:positionH>
            <wp:positionV relativeFrom="paragraph">
              <wp:posOffset>85725</wp:posOffset>
            </wp:positionV>
            <wp:extent cx="4476750" cy="2319655"/>
            <wp:effectExtent l="0" t="0" r="0" b="4445"/>
            <wp:wrapNone/>
            <wp:docPr id="10" name="图片 10" descr="3e077383f74aa467d5ea2c4b0fb22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e077383f74aa467d5ea2c4b0fb22e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40"/>
          <w:lang w:val="en-US" w:eastAsia="zh-CN" w:bidi="ar-SA"/>
        </w:rPr>
        <w:t>点位4凤凰山公园蜀门北路一段318号、320号、322号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14605</wp:posOffset>
            </wp:positionV>
            <wp:extent cx="4539615" cy="2312035"/>
            <wp:effectExtent l="0" t="0" r="13335" b="12065"/>
            <wp:wrapNone/>
            <wp:docPr id="11" name="图片 11" descr="32794450fe000a8c060d9ea81f66c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2794450fe000a8c060d9ea81f66c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9615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仿宋_GB2312" w:hAnsi="仿宋_GB2312" w:eastAsia="仿宋_GB2312" w:cs="仿宋_GB2312"/>
          <w:kern w:val="2"/>
          <w:sz w:val="32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40"/>
          <w:lang w:val="en-US" w:eastAsia="zh-CN" w:bidi="ar-SA"/>
        </w:rPr>
        <w:t>点位5凤凰山公园蜀门北路一段324号、326号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414655</wp:posOffset>
            </wp:positionH>
            <wp:positionV relativeFrom="paragraph">
              <wp:posOffset>14605</wp:posOffset>
            </wp:positionV>
            <wp:extent cx="4606290" cy="2120265"/>
            <wp:effectExtent l="0" t="0" r="3810" b="13335"/>
            <wp:wrapNone/>
            <wp:docPr id="12" name="图片 12" descr="bde6ee361017fa6987c87ff30b6b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bde6ee361017fa6987c87ff30b6b95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0629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415925</wp:posOffset>
            </wp:positionH>
            <wp:positionV relativeFrom="paragraph">
              <wp:posOffset>32385</wp:posOffset>
            </wp:positionV>
            <wp:extent cx="4625340" cy="2316480"/>
            <wp:effectExtent l="0" t="0" r="3810" b="7620"/>
            <wp:wrapNone/>
            <wp:docPr id="1" name="图片 1" descr="a0b2ee072fbbfb8f3032dd5f975fc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0b2ee072fbbfb8f3032dd5f975fcdc"/>
                    <pic:cNvPicPr>
                      <a:picLocks noChangeAspect="1"/>
                    </pic:cNvPicPr>
                  </pic:nvPicPr>
                  <pic:blipFill>
                    <a:blip r:embed="rId12"/>
                    <a:srcRect r="6966"/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bookmarkEnd w:id="0"/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6D223BA-E7A6-48B7-AC20-767450D83610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67DD04A-F61A-4DB8-ADF5-8AD9EEC977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D569D73-8FA5-4915-8F2C-87C3E58EE00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aea846e8-dc77-4a54-88ee-dd96f9a7ab7f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545530"/>
    <w:rsid w:val="0A59540E"/>
    <w:rsid w:val="0AB648B2"/>
    <w:rsid w:val="0B190A4C"/>
    <w:rsid w:val="0B351B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1776B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1D1443B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4F847405"/>
    <w:rsid w:val="503957E8"/>
    <w:rsid w:val="535016F8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EAB3264"/>
    <w:rsid w:val="5F676F63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5B7E8B"/>
    <w:rsid w:val="76230B99"/>
    <w:rsid w:val="76966E7A"/>
    <w:rsid w:val="76C65850"/>
    <w:rsid w:val="76E27711"/>
    <w:rsid w:val="77AB7240"/>
    <w:rsid w:val="7863107C"/>
    <w:rsid w:val="78C012E2"/>
    <w:rsid w:val="79175F85"/>
    <w:rsid w:val="794F704E"/>
    <w:rsid w:val="79C11E69"/>
    <w:rsid w:val="7A0F5752"/>
    <w:rsid w:val="7A2F6E87"/>
    <w:rsid w:val="7A5D1A50"/>
    <w:rsid w:val="7A5E5F9F"/>
    <w:rsid w:val="7A6F1164"/>
    <w:rsid w:val="7AEB5F6A"/>
    <w:rsid w:val="7B7751B6"/>
    <w:rsid w:val="7BDD2FD2"/>
    <w:rsid w:val="7C691E03"/>
    <w:rsid w:val="7CCF6B99"/>
    <w:rsid w:val="7D283FB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8">
    <w:name w:val="Body Text First Indent"/>
    <w:basedOn w:val="2"/>
    <w:next w:val="9"/>
    <w:qFormat/>
    <w:uiPriority w:val="0"/>
    <w:pPr>
      <w:ind w:firstLine="420" w:firstLineChars="100"/>
    </w:pPr>
  </w:style>
  <w:style w:type="paragraph" w:customStyle="1" w:styleId="9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2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3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7">
    <w:name w:val="font41"/>
    <w:basedOn w:val="11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1944</Words>
  <Characters>2106</Characters>
  <Paragraphs>47</Paragraphs>
  <TotalTime>12</TotalTime>
  <ScaleCrop>false</ScaleCrop>
  <LinksUpToDate>false</LinksUpToDate>
  <CharactersWithSpaces>2281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2025-06-12T09:21:53Z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736CE5C379D04401A8B62A469DB03950_13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